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各镇（街道）纪（工）委，各部门、单位纪委（纪检组）：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为了进一步规范我县各级纪检组织提醒</w:t>
      </w:r>
      <w:r>
        <w:rPr>
          <w:rFonts w:hint="eastAsia" w:ascii="仿宋_GB2312" w:eastAsia="仿宋_GB2312"/>
          <w:sz w:val="32"/>
          <w:szCs w:val="32"/>
          <w:lang w:eastAsia="zh-CN"/>
        </w:rPr>
        <w:t>谈话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警示约谈、</w:t>
      </w:r>
      <w:r>
        <w:rPr>
          <w:rFonts w:hint="eastAsia" w:ascii="仿宋_GB2312" w:eastAsia="仿宋_GB2312"/>
          <w:sz w:val="32"/>
          <w:szCs w:val="32"/>
        </w:rPr>
        <w:t>诫勉谈话等工作，现将相关要求通知以下：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1、坚持抓早抓小。对于党员干部有苗头性或</w:t>
      </w:r>
      <w:r>
        <w:rPr>
          <w:rFonts w:ascii="仿宋_GB2312" w:eastAsia="仿宋_GB2312"/>
          <w:sz w:val="32"/>
          <w:szCs w:val="32"/>
        </w:rPr>
        <w:t>倾向性问题</w:t>
      </w:r>
      <w:r>
        <w:rPr>
          <w:rFonts w:hint="eastAsia" w:ascii="仿宋_GB2312" w:eastAsia="仿宋_GB2312"/>
          <w:sz w:val="32"/>
          <w:szCs w:val="32"/>
        </w:rPr>
        <w:t>，以及已构成轻微违纪的情形，要及时给予警示</w:t>
      </w:r>
      <w:r>
        <w:rPr>
          <w:rFonts w:hint="eastAsia" w:ascii="仿宋_GB2312" w:eastAsia="仿宋_GB2312"/>
          <w:sz w:val="32"/>
          <w:szCs w:val="32"/>
          <w:lang w:eastAsia="zh-CN"/>
        </w:rPr>
        <w:t>约谈</w:t>
      </w:r>
      <w:r>
        <w:rPr>
          <w:rFonts w:hint="eastAsia" w:ascii="仿宋_GB2312" w:eastAsia="仿宋_GB2312"/>
          <w:sz w:val="32"/>
          <w:szCs w:val="32"/>
        </w:rPr>
        <w:t>、批评教育或诫勉谈话等措施，要切实做到提醒约谈常态化，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促进党员干部</w:t>
      </w:r>
      <w:r>
        <w:rPr>
          <w:rFonts w:ascii="仿宋_GB2312" w:hAnsi="宋体" w:eastAsia="仿宋_GB2312" w:cs="宋体"/>
          <w:kern w:val="0"/>
          <w:sz w:val="32"/>
          <w:szCs w:val="32"/>
        </w:rPr>
        <w:t>防微杜渐。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抓好跟踪整改。对给予提醒谈话的，要对谈话对象进行跟踪问效。对出现构成轻微违纪行为或者有苗头性、倾向性问题的，要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紧盯整改落实关键环节不松劲，要明确整改目标、整改措施、整改要求和完成时限，形成整改情况报告，并对整改效果跟踪回访，确保谈话事事有回音、件件有落实。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完善资料管理。各级纪检组织要扎实开展提醒约谈、诫勉谈话等工作，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对资料进行痕迹化管理，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并做好归档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备查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、及时上报实施情况。各纪检组织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实施情况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填写《蒲城县党员干部个人谈话情况登记表》（附件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）、《蒲城县党员干部集体谈话情况登记表》（附件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每月15日前报县纪委案管室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县纪委将各纪检组织实施谈话情况纳入季度点评和年度考核范围，对工作开展滞后的将予以问责。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hd w:val="clear" w:color="auto" w:fill="FFFFFF"/>
        <w:spacing w:line="600" w:lineRule="exact"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中共蒲城县纪委办公室</w:t>
      </w:r>
    </w:p>
    <w:p>
      <w:pPr>
        <w:shd w:val="clear" w:color="auto" w:fill="FFFFFF"/>
        <w:spacing w:line="600" w:lineRule="exact"/>
        <w:ind w:firstLine="4480" w:firstLineChars="14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2017年8月16日</w:t>
      </w:r>
    </w:p>
    <w:p>
      <w:pPr>
        <w:shd w:val="clear" w:color="auto" w:fill="FFFFFF"/>
        <w:spacing w:line="600" w:lineRule="exact"/>
        <w:ind w:firstLine="4480" w:firstLineChars="14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hd w:val="clear" w:color="auto" w:fill="FFFFFF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附：1、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蒲城县党员干部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个人谈话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审批表 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蒲城县党员干部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谈话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记录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蒲城县党员干部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谈话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情况登记表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4、蒲城县党员干部集体谈话审批表 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蒲城县党员干部集体谈话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记录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蒲城县党员干部集体谈话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情况登记表</w:t>
      </w:r>
    </w:p>
    <w:p>
      <w:pPr>
        <w:shd w:val="clear" w:color="auto" w:fill="FFFFFF"/>
        <w:spacing w:line="600" w:lineRule="exact"/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蒲城县党员干部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个人谈话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审批表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编号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055"/>
        <w:gridCol w:w="166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315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谈话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事由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承办部门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批示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871" w:type="dxa"/>
            <w:gridSpan w:val="3"/>
            <w:vAlign w:val="center"/>
          </w:tcPr>
          <w:p>
            <w:pPr>
              <w:tabs>
                <w:tab w:val="left" w:pos="1668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宋体" w:eastAsia="方正小标宋简体"/>
          <w:b/>
          <w:w w:val="80"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蒲城县党员干部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个人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谈话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记录</w:t>
      </w:r>
    </w:p>
    <w:p>
      <w:pPr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_GB2312" w:hAnsi="华文仿宋" w:eastAsia="仿宋_GB2312"/>
          <w:sz w:val="32"/>
          <w:szCs w:val="32"/>
          <w:u w:val="thick"/>
        </w:rPr>
        <w:t xml:space="preserve">                                   </w:t>
      </w:r>
      <w:r>
        <w:rPr>
          <w:rFonts w:hint="eastAsia" w:ascii="仿宋_GB2312" w:hAnsi="华文仿宋" w:eastAsia="仿宋_GB2312"/>
          <w:b/>
          <w:sz w:val="32"/>
          <w:szCs w:val="32"/>
          <w:u w:val="thick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       </w:t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实施部门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: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</w:t>
      </w:r>
    </w:p>
    <w:p>
      <w:pPr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人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记录人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</w:t>
      </w:r>
    </w:p>
    <w:p>
      <w:pPr>
        <w:jc w:val="lef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性别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出生年月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</w:t>
      </w:r>
    </w:p>
    <w:p>
      <w:pPr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民    族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政治面貌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入党时间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</w:t>
      </w:r>
    </w:p>
    <w:p>
      <w:pPr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所在部门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现任职务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：                     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</w:t>
      </w:r>
      <w:r>
        <w:rPr>
          <w:rFonts w:ascii="仿宋" w:hAnsi="仿宋" w:eastAsia="仿宋"/>
          <w:sz w:val="32"/>
          <w:szCs w:val="32"/>
          <w:u w:val="dotted"/>
        </w:rPr>
        <w:br w:type="textWrapping"/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被谈话人签字：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第  页   共  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</w:t>
      </w:r>
      <w:r>
        <w:rPr>
          <w:rFonts w:ascii="仿宋" w:hAnsi="仿宋" w:eastAsia="仿宋"/>
          <w:sz w:val="32"/>
          <w:szCs w:val="32"/>
          <w:u w:val="dotted"/>
        </w:rPr>
        <w:br w:type="textWrapping"/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</w:t>
      </w:r>
      <w:r>
        <w:rPr>
          <w:rFonts w:ascii="仿宋" w:hAnsi="仿宋" w:eastAsia="仿宋"/>
          <w:sz w:val="32"/>
          <w:szCs w:val="32"/>
          <w:u w:val="dotted"/>
        </w:rPr>
        <w:br w:type="textWrapping"/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dotted"/>
        </w:rPr>
        <w:t>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dotted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dotted"/>
        </w:rPr>
        <w:t>人表态</w:t>
      </w:r>
      <w:r>
        <w:rPr>
          <w:rFonts w:hint="eastAsia" w:ascii="仿宋" w:hAnsi="仿宋" w:eastAsia="仿宋"/>
          <w:b/>
          <w:bCs/>
          <w:sz w:val="32"/>
          <w:szCs w:val="32"/>
          <w:u w:val="dotted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                                                    </w:t>
      </w:r>
    </w:p>
    <w:p>
      <w:pPr>
        <w:jc w:val="both"/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                                                </w:t>
      </w:r>
    </w:p>
    <w:p>
      <w:pPr>
        <w:jc w:val="both"/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                                                </w:t>
      </w:r>
    </w:p>
    <w:p>
      <w:pPr>
        <w:jc w:val="both"/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被谈话人签字：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第  页   共  页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编号：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蒲城县党员干部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个人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谈话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实施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单位</w:t>
      </w:r>
      <w:r>
        <w:rPr>
          <w:rFonts w:hint="eastAsia" w:ascii="仿宋_GB2312" w:hAnsi="宋体" w:eastAsia="仿宋_GB2312" w:cs="宋体"/>
          <w:sz w:val="30"/>
          <w:szCs w:val="30"/>
        </w:rPr>
        <w:t>（盖章）：        　　　　填表日期：　　年　月　日</w:t>
      </w:r>
    </w:p>
    <w:tbl>
      <w:tblPr>
        <w:tblStyle w:val="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261"/>
        <w:gridCol w:w="735"/>
        <w:gridCol w:w="1040"/>
        <w:gridCol w:w="1285"/>
        <w:gridCol w:w="210"/>
        <w:gridCol w:w="1245"/>
        <w:gridCol w:w="73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rFonts w:hint="eastAsia"/>
                <w:sz w:val="24"/>
              </w:rPr>
              <w:t>对象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入党时间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时间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地点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实施</w:t>
            </w:r>
            <w:r>
              <w:rPr>
                <w:sz w:val="24"/>
              </w:rPr>
              <w:t>人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记录人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形式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</w:t>
            </w: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人态度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原因或主要问题</w:t>
            </w:r>
          </w:p>
        </w:tc>
        <w:tc>
          <w:tcPr>
            <w:tcW w:w="755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约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sz w:val="24"/>
              </w:rPr>
              <w:t>谈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55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处理结果</w:t>
            </w:r>
            <w:r>
              <w:rPr>
                <w:rFonts w:hint="eastAsia"/>
                <w:sz w:val="24"/>
                <w:lang w:val="en-US" w:eastAsia="zh-CN"/>
              </w:rPr>
              <w:t>及整改情况</w:t>
            </w:r>
          </w:p>
        </w:tc>
        <w:tc>
          <w:tcPr>
            <w:tcW w:w="755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主谈人</w:t>
            </w:r>
            <w:r>
              <w:rPr>
                <w:sz w:val="24"/>
              </w:rPr>
              <w:t>签字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记录人签字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52" w:type="dxa"/>
            <w:gridSpan w:val="8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形式</w:t>
            </w:r>
            <w:r>
              <w:rPr>
                <w:rFonts w:hint="eastAsia"/>
                <w:sz w:val="24"/>
                <w:lang w:eastAsia="zh-CN"/>
              </w:rPr>
              <w:t>分为警示约谈、诫勉谈话等</w:t>
            </w:r>
          </w:p>
        </w:tc>
      </w:tr>
    </w:tbl>
    <w:p>
      <w:pPr>
        <w:spacing w:line="36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注：此表一式两份，一份每月15日前上报县纪委案管室，一份留于原单位存档。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蒲城县党员干部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集体谈话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审批表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编号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6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谈话范围</w:t>
            </w:r>
          </w:p>
        </w:tc>
        <w:tc>
          <w:tcPr>
            <w:tcW w:w="66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谈话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事由</w:t>
            </w:r>
          </w:p>
        </w:tc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承办部门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批示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蒲城县党员干部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集体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谈话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记录</w:t>
      </w:r>
    </w:p>
    <w:p>
      <w:pPr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_GB2312" w:hAnsi="华文仿宋" w:eastAsia="仿宋_GB2312"/>
          <w:sz w:val="32"/>
          <w:szCs w:val="32"/>
          <w:u w:val="thick"/>
        </w:rPr>
        <w:t xml:space="preserve">                                   </w:t>
      </w:r>
      <w:r>
        <w:rPr>
          <w:rFonts w:hint="eastAsia" w:ascii="仿宋_GB2312" w:hAnsi="华文仿宋" w:eastAsia="仿宋_GB2312"/>
          <w:b/>
          <w:sz w:val="32"/>
          <w:szCs w:val="32"/>
          <w:u w:val="thick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: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</w:t>
      </w:r>
    </w:p>
    <w:p>
      <w:pPr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人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记录人：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</w:t>
      </w:r>
    </w:p>
    <w:p>
      <w:pPr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参加人员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hint="eastAsia" w:ascii="仿宋" w:hAnsi="仿宋" w:eastAsia="仿宋"/>
          <w:b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范围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b/>
          <w:sz w:val="32"/>
          <w:szCs w:val="32"/>
          <w:u w:val="dotted"/>
        </w:rPr>
        <w:t xml:space="preserve">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内容：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  <w:r>
        <w:rPr>
          <w:rFonts w:ascii="仿宋" w:hAnsi="仿宋" w:eastAsia="仿宋"/>
          <w:sz w:val="32"/>
          <w:szCs w:val="32"/>
          <w:u w:val="dotted"/>
        </w:rPr>
        <w:br w:type="textWrapping"/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  <w:r>
        <w:rPr>
          <w:rFonts w:ascii="仿宋" w:hAnsi="仿宋" w:eastAsia="仿宋"/>
          <w:sz w:val="32"/>
          <w:szCs w:val="32"/>
          <w:u w:val="dotted"/>
        </w:rPr>
        <w:br w:type="textWrapping"/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  <w:r>
        <w:rPr>
          <w:rFonts w:ascii="仿宋" w:hAnsi="仿宋" w:eastAsia="仿宋"/>
          <w:sz w:val="32"/>
          <w:szCs w:val="32"/>
          <w:u w:val="dotted"/>
        </w:rPr>
        <w:br w:type="textWrapping"/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dotted"/>
        </w:rPr>
        <w:t>被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dotted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dotted"/>
        </w:rPr>
        <w:t>人表态</w:t>
      </w:r>
      <w:r>
        <w:rPr>
          <w:rFonts w:hint="eastAsia" w:ascii="仿宋" w:hAnsi="仿宋" w:eastAsia="仿宋"/>
          <w:sz w:val="32"/>
          <w:szCs w:val="32"/>
          <w:u w:val="dotted"/>
        </w:rPr>
        <w:t xml:space="preserve">：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  <w:u w:val="dotted"/>
          <w:lang w:val="en-US" w:eastAsia="zh-CN"/>
        </w:rPr>
        <w:t xml:space="preserve">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32"/>
          <w:u w:val="dotted"/>
        </w:rPr>
      </w:pPr>
      <w:r>
        <w:rPr>
          <w:rFonts w:hint="eastAsia" w:ascii="仿宋" w:hAnsi="仿宋" w:eastAsia="仿宋"/>
          <w:b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32"/>
          <w:u w:val="dotted"/>
        </w:rPr>
      </w:pPr>
      <w:r>
        <w:rPr>
          <w:rFonts w:hint="eastAsia" w:ascii="仿宋" w:hAnsi="仿宋" w:eastAsia="仿宋"/>
          <w:b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dotted"/>
        </w:rPr>
        <w:t>被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dotted"/>
          <w:lang w:eastAsia="zh-CN"/>
        </w:rPr>
        <w:t>谈话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dotted"/>
        </w:rPr>
        <w:t>人签字</w:t>
      </w:r>
      <w:r>
        <w:rPr>
          <w:rFonts w:hint="eastAsia" w:ascii="仿宋" w:hAnsi="仿宋" w:eastAsia="仿宋"/>
          <w:b/>
          <w:sz w:val="32"/>
          <w:szCs w:val="32"/>
          <w:u w:val="dotted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dotted"/>
          <w:lang w:val="en-US" w:eastAsia="zh-CN"/>
        </w:rPr>
        <w:t xml:space="preserve">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dotted"/>
        </w:rPr>
      </w:pPr>
      <w:r>
        <w:rPr>
          <w:rFonts w:hint="eastAsia" w:ascii="仿宋" w:hAnsi="仿宋" w:eastAsia="仿宋"/>
          <w:sz w:val="32"/>
          <w:szCs w:val="32"/>
          <w:u w:val="dotted"/>
        </w:rPr>
        <w:t xml:space="preserve">                                                      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第   页  共   页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附件6                                   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编号：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蒲城县党员干部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集体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谈话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实施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单位</w:t>
      </w:r>
      <w:r>
        <w:rPr>
          <w:rFonts w:hint="eastAsia" w:ascii="仿宋_GB2312" w:hAnsi="宋体" w:eastAsia="仿宋_GB2312" w:cs="宋体"/>
          <w:sz w:val="30"/>
          <w:szCs w:val="30"/>
        </w:rPr>
        <w:t>（盖章）：　　　　　　　　　填表日期：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</w:rPr>
        <w:t>　年　月　日</w:t>
      </w:r>
    </w:p>
    <w:tbl>
      <w:tblPr>
        <w:tblStyle w:val="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3036"/>
        <w:gridCol w:w="1285"/>
        <w:gridCol w:w="21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rFonts w:hint="eastAsia"/>
                <w:sz w:val="24"/>
              </w:rPr>
              <w:t>对象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52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（要逐人写清姓名职务、出生年月、政治面貌及入党时间）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52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2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时间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地点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实施</w:t>
            </w:r>
            <w:r>
              <w:rPr>
                <w:sz w:val="24"/>
              </w:rPr>
              <w:t>人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记录人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1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形式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</w:t>
            </w: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人态度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原因或主要问题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处理结</w:t>
            </w:r>
            <w:r>
              <w:rPr>
                <w:rFonts w:hint="eastAsia"/>
                <w:sz w:val="24"/>
                <w:lang w:eastAsia="zh-CN"/>
              </w:rPr>
              <w:t>果及整改情况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主谈人</w:t>
            </w:r>
            <w:r>
              <w:rPr>
                <w:sz w:val="24"/>
              </w:rPr>
              <w:t>签字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记录人签字</w:t>
            </w:r>
          </w:p>
        </w:tc>
        <w:tc>
          <w:tcPr>
            <w:tcW w:w="302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sz w:val="24"/>
              </w:rPr>
              <w:t>形式</w:t>
            </w:r>
            <w:r>
              <w:rPr>
                <w:rFonts w:hint="eastAsia"/>
                <w:sz w:val="24"/>
                <w:lang w:eastAsia="zh-CN"/>
              </w:rPr>
              <w:t>分为警示约谈、诫勉谈话等</w:t>
            </w:r>
          </w:p>
        </w:tc>
      </w:tr>
    </w:tbl>
    <w:p>
      <w:pPr>
        <w:spacing w:line="36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注：此表一式两份，一份每月15日前上报县纪委案管室，一份留于原单位存档。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95D"/>
    <w:rsid w:val="00002998"/>
    <w:rsid w:val="0003336A"/>
    <w:rsid w:val="00034616"/>
    <w:rsid w:val="00035F1F"/>
    <w:rsid w:val="000410B9"/>
    <w:rsid w:val="00063928"/>
    <w:rsid w:val="00082A47"/>
    <w:rsid w:val="00095D28"/>
    <w:rsid w:val="0009786B"/>
    <w:rsid w:val="000B1ED1"/>
    <w:rsid w:val="000B2C98"/>
    <w:rsid w:val="000D1884"/>
    <w:rsid w:val="000D1D8F"/>
    <w:rsid w:val="000D37BC"/>
    <w:rsid w:val="000E499A"/>
    <w:rsid w:val="00101982"/>
    <w:rsid w:val="0010637A"/>
    <w:rsid w:val="0010765C"/>
    <w:rsid w:val="001252EC"/>
    <w:rsid w:val="001257F8"/>
    <w:rsid w:val="00132332"/>
    <w:rsid w:val="00155756"/>
    <w:rsid w:val="00170870"/>
    <w:rsid w:val="001911C7"/>
    <w:rsid w:val="00193A24"/>
    <w:rsid w:val="001C59AE"/>
    <w:rsid w:val="001C61D3"/>
    <w:rsid w:val="001C71C6"/>
    <w:rsid w:val="001E2EE5"/>
    <w:rsid w:val="001F010F"/>
    <w:rsid w:val="001F605D"/>
    <w:rsid w:val="00210899"/>
    <w:rsid w:val="002329B1"/>
    <w:rsid w:val="002438DE"/>
    <w:rsid w:val="0025013B"/>
    <w:rsid w:val="002756E2"/>
    <w:rsid w:val="0028067E"/>
    <w:rsid w:val="002A19CC"/>
    <w:rsid w:val="002A1C6C"/>
    <w:rsid w:val="002B243E"/>
    <w:rsid w:val="002B404B"/>
    <w:rsid w:val="002C117F"/>
    <w:rsid w:val="002D487F"/>
    <w:rsid w:val="002F5432"/>
    <w:rsid w:val="00305526"/>
    <w:rsid w:val="00305F2D"/>
    <w:rsid w:val="00320EE9"/>
    <w:rsid w:val="00342D59"/>
    <w:rsid w:val="0034788F"/>
    <w:rsid w:val="00350C1C"/>
    <w:rsid w:val="00350D97"/>
    <w:rsid w:val="00352D9F"/>
    <w:rsid w:val="00355A5B"/>
    <w:rsid w:val="003811D2"/>
    <w:rsid w:val="00383594"/>
    <w:rsid w:val="00386526"/>
    <w:rsid w:val="003A1DD0"/>
    <w:rsid w:val="003B6E04"/>
    <w:rsid w:val="003C0949"/>
    <w:rsid w:val="003E4C0B"/>
    <w:rsid w:val="003F1F0F"/>
    <w:rsid w:val="0041071A"/>
    <w:rsid w:val="00415F2C"/>
    <w:rsid w:val="004274D5"/>
    <w:rsid w:val="004401ED"/>
    <w:rsid w:val="00441569"/>
    <w:rsid w:val="00445D27"/>
    <w:rsid w:val="00446953"/>
    <w:rsid w:val="00450700"/>
    <w:rsid w:val="00452684"/>
    <w:rsid w:val="0046456D"/>
    <w:rsid w:val="00476FC1"/>
    <w:rsid w:val="00492204"/>
    <w:rsid w:val="004E5FDF"/>
    <w:rsid w:val="004F42EA"/>
    <w:rsid w:val="00501B6B"/>
    <w:rsid w:val="00510245"/>
    <w:rsid w:val="00520B66"/>
    <w:rsid w:val="00521E08"/>
    <w:rsid w:val="005755EB"/>
    <w:rsid w:val="00584030"/>
    <w:rsid w:val="0058462F"/>
    <w:rsid w:val="00585AB6"/>
    <w:rsid w:val="0059328F"/>
    <w:rsid w:val="005A2F9E"/>
    <w:rsid w:val="005A3DF8"/>
    <w:rsid w:val="005A5480"/>
    <w:rsid w:val="005C6753"/>
    <w:rsid w:val="005C71DC"/>
    <w:rsid w:val="005E04AE"/>
    <w:rsid w:val="005F2502"/>
    <w:rsid w:val="005F2629"/>
    <w:rsid w:val="00613912"/>
    <w:rsid w:val="006164A6"/>
    <w:rsid w:val="00620134"/>
    <w:rsid w:val="006220DD"/>
    <w:rsid w:val="00623F41"/>
    <w:rsid w:val="006332F3"/>
    <w:rsid w:val="00654C94"/>
    <w:rsid w:val="00677FD6"/>
    <w:rsid w:val="006851D2"/>
    <w:rsid w:val="00687B2B"/>
    <w:rsid w:val="006B272F"/>
    <w:rsid w:val="006B3507"/>
    <w:rsid w:val="006B65C0"/>
    <w:rsid w:val="006B7097"/>
    <w:rsid w:val="006E14C8"/>
    <w:rsid w:val="006E1535"/>
    <w:rsid w:val="006E696C"/>
    <w:rsid w:val="006F2CED"/>
    <w:rsid w:val="00703122"/>
    <w:rsid w:val="007043C7"/>
    <w:rsid w:val="00726301"/>
    <w:rsid w:val="00746D37"/>
    <w:rsid w:val="00756175"/>
    <w:rsid w:val="00762DD8"/>
    <w:rsid w:val="0078360A"/>
    <w:rsid w:val="0078427A"/>
    <w:rsid w:val="007962F7"/>
    <w:rsid w:val="007B5B76"/>
    <w:rsid w:val="007B5BAF"/>
    <w:rsid w:val="007C4337"/>
    <w:rsid w:val="007C7597"/>
    <w:rsid w:val="007D7DC5"/>
    <w:rsid w:val="007E2002"/>
    <w:rsid w:val="007E3C48"/>
    <w:rsid w:val="007E6E50"/>
    <w:rsid w:val="0084003F"/>
    <w:rsid w:val="00842F87"/>
    <w:rsid w:val="0084395D"/>
    <w:rsid w:val="00867380"/>
    <w:rsid w:val="00871C5E"/>
    <w:rsid w:val="00872D10"/>
    <w:rsid w:val="00892C1C"/>
    <w:rsid w:val="008A761F"/>
    <w:rsid w:val="008B01A5"/>
    <w:rsid w:val="008C0509"/>
    <w:rsid w:val="008C7698"/>
    <w:rsid w:val="008D2E2B"/>
    <w:rsid w:val="009255D5"/>
    <w:rsid w:val="00926DFB"/>
    <w:rsid w:val="009424C5"/>
    <w:rsid w:val="009728BB"/>
    <w:rsid w:val="00994057"/>
    <w:rsid w:val="009955D2"/>
    <w:rsid w:val="00995CFE"/>
    <w:rsid w:val="009D4444"/>
    <w:rsid w:val="009E0A50"/>
    <w:rsid w:val="009E5BC8"/>
    <w:rsid w:val="009F11B8"/>
    <w:rsid w:val="00A011A7"/>
    <w:rsid w:val="00A02B50"/>
    <w:rsid w:val="00A04CEF"/>
    <w:rsid w:val="00A10782"/>
    <w:rsid w:val="00A10FA5"/>
    <w:rsid w:val="00A17666"/>
    <w:rsid w:val="00A52D7B"/>
    <w:rsid w:val="00A65D61"/>
    <w:rsid w:val="00A9073F"/>
    <w:rsid w:val="00AA0D62"/>
    <w:rsid w:val="00AB4348"/>
    <w:rsid w:val="00AC3606"/>
    <w:rsid w:val="00AD19A1"/>
    <w:rsid w:val="00AD2D7F"/>
    <w:rsid w:val="00AD690C"/>
    <w:rsid w:val="00AD77BD"/>
    <w:rsid w:val="00AE69DF"/>
    <w:rsid w:val="00AF1DDC"/>
    <w:rsid w:val="00B136D4"/>
    <w:rsid w:val="00B158FC"/>
    <w:rsid w:val="00B322D7"/>
    <w:rsid w:val="00B33392"/>
    <w:rsid w:val="00B35A3D"/>
    <w:rsid w:val="00B42461"/>
    <w:rsid w:val="00B651EB"/>
    <w:rsid w:val="00B82819"/>
    <w:rsid w:val="00B861B5"/>
    <w:rsid w:val="00B9196B"/>
    <w:rsid w:val="00B925CA"/>
    <w:rsid w:val="00BA3A0C"/>
    <w:rsid w:val="00BB1A27"/>
    <w:rsid w:val="00BB31FE"/>
    <w:rsid w:val="00BB3CDB"/>
    <w:rsid w:val="00BB6FB1"/>
    <w:rsid w:val="00BC3828"/>
    <w:rsid w:val="00BD7235"/>
    <w:rsid w:val="00BE2481"/>
    <w:rsid w:val="00BE7DEE"/>
    <w:rsid w:val="00C01092"/>
    <w:rsid w:val="00C02C40"/>
    <w:rsid w:val="00C143FA"/>
    <w:rsid w:val="00C35F44"/>
    <w:rsid w:val="00C43B65"/>
    <w:rsid w:val="00C5696C"/>
    <w:rsid w:val="00C75FE8"/>
    <w:rsid w:val="00CF16D8"/>
    <w:rsid w:val="00CF555F"/>
    <w:rsid w:val="00D10DC4"/>
    <w:rsid w:val="00D135DD"/>
    <w:rsid w:val="00D239E2"/>
    <w:rsid w:val="00D24181"/>
    <w:rsid w:val="00D45592"/>
    <w:rsid w:val="00D603A8"/>
    <w:rsid w:val="00D627B8"/>
    <w:rsid w:val="00D90852"/>
    <w:rsid w:val="00D92C75"/>
    <w:rsid w:val="00DB50DB"/>
    <w:rsid w:val="00DD4154"/>
    <w:rsid w:val="00DD51F6"/>
    <w:rsid w:val="00DE1162"/>
    <w:rsid w:val="00DE4098"/>
    <w:rsid w:val="00DE5BCB"/>
    <w:rsid w:val="00E21C60"/>
    <w:rsid w:val="00E81C5B"/>
    <w:rsid w:val="00E922CC"/>
    <w:rsid w:val="00E95BB1"/>
    <w:rsid w:val="00E96EB7"/>
    <w:rsid w:val="00EA7094"/>
    <w:rsid w:val="00EB01D1"/>
    <w:rsid w:val="00EB0773"/>
    <w:rsid w:val="00EB70B0"/>
    <w:rsid w:val="00EC77D3"/>
    <w:rsid w:val="00ED03C4"/>
    <w:rsid w:val="00ED248A"/>
    <w:rsid w:val="00ED504B"/>
    <w:rsid w:val="00F16940"/>
    <w:rsid w:val="00F174F3"/>
    <w:rsid w:val="00F22D3C"/>
    <w:rsid w:val="00F27DC1"/>
    <w:rsid w:val="00F52CD3"/>
    <w:rsid w:val="00F54304"/>
    <w:rsid w:val="00F63DD2"/>
    <w:rsid w:val="00F6753B"/>
    <w:rsid w:val="00F7732D"/>
    <w:rsid w:val="00F810FC"/>
    <w:rsid w:val="00F91FF3"/>
    <w:rsid w:val="00FA11B5"/>
    <w:rsid w:val="00FB0F0F"/>
    <w:rsid w:val="00FB7B17"/>
    <w:rsid w:val="00FC31AD"/>
    <w:rsid w:val="00FD5114"/>
    <w:rsid w:val="00FE7AE1"/>
    <w:rsid w:val="00FF73C3"/>
    <w:rsid w:val="06381BBB"/>
    <w:rsid w:val="0D5C3EF2"/>
    <w:rsid w:val="16422A11"/>
    <w:rsid w:val="1D091736"/>
    <w:rsid w:val="24C155C7"/>
    <w:rsid w:val="386D581A"/>
    <w:rsid w:val="39860450"/>
    <w:rsid w:val="3E4011E5"/>
    <w:rsid w:val="44D85DF9"/>
    <w:rsid w:val="4BAA1A77"/>
    <w:rsid w:val="4EA84C23"/>
    <w:rsid w:val="500434CE"/>
    <w:rsid w:val="5C835C58"/>
    <w:rsid w:val="5E5813CF"/>
    <w:rsid w:val="7AD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219</Characters>
  <Lines>1</Lines>
  <Paragraphs>1</Paragraphs>
  <ScaleCrop>false</ScaleCrop>
  <LinksUpToDate>false</LinksUpToDate>
  <CharactersWithSpaces>256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2017-08-16T02:13:00Z</dcterms:created>
  <dc:creator>微软用户</dc:creator>
  <cp:lastModifiedBy>Administrator</cp:lastModifiedBy>
  <cp:lastPrinted>2017-08-16T07:30:00Z</cp:lastPrinted>
  <dcterms:modified xsi:type="dcterms:W3CDTF">2017-08-17T00:29:22Z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